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700A6" w14:textId="14BDEAFA" w:rsidR="00415448" w:rsidRPr="00CE0424" w:rsidRDefault="00415448" w:rsidP="00415448">
      <w:pPr>
        <w:pStyle w:val="3GPPHeader"/>
        <w:spacing w:after="60"/>
        <w:rPr>
          <w:sz w:val="32"/>
          <w:szCs w:val="32"/>
          <w:highlight w:val="yellow"/>
        </w:rPr>
      </w:pPr>
      <w:bookmarkStart w:id="0" w:name="_GoBack"/>
      <w:bookmarkEnd w:id="0"/>
      <w:r w:rsidRPr="00CE0424">
        <w:t>3GPP TSG-RAN WG</w:t>
      </w:r>
      <w:r>
        <w:t>2</w:t>
      </w:r>
      <w:r w:rsidR="00A5589C">
        <w:t xml:space="preserve"> </w:t>
      </w:r>
      <w:r w:rsidRPr="00CE0424">
        <w:t>#</w:t>
      </w:r>
      <w:r w:rsidR="002F1053">
        <w:t>100</w:t>
      </w:r>
      <w:r w:rsidRPr="00CE0424">
        <w:tab/>
      </w:r>
      <w:proofErr w:type="spellStart"/>
      <w:r w:rsidR="004511D1">
        <w:rPr>
          <w:sz w:val="32"/>
          <w:szCs w:val="32"/>
        </w:rPr>
        <w:t>Tdoc</w:t>
      </w:r>
      <w:proofErr w:type="spellEnd"/>
      <w:r w:rsidR="004511D1">
        <w:rPr>
          <w:sz w:val="32"/>
          <w:szCs w:val="32"/>
        </w:rPr>
        <w:t xml:space="preserve"> R2-</w:t>
      </w:r>
      <w:r w:rsidR="00197DE6">
        <w:rPr>
          <w:sz w:val="32"/>
          <w:szCs w:val="32"/>
        </w:rPr>
        <w:t>17</w:t>
      </w:r>
      <w:r w:rsidR="00197DE6" w:rsidRPr="00197DE6">
        <w:rPr>
          <w:sz w:val="32"/>
          <w:szCs w:val="32"/>
        </w:rPr>
        <w:t>12499</w:t>
      </w:r>
    </w:p>
    <w:p w14:paraId="259E22D1" w14:textId="5E62695C" w:rsidR="00FF5B98" w:rsidRPr="00CE0424" w:rsidRDefault="00FF5B98" w:rsidP="00FF5B98">
      <w:pPr>
        <w:pStyle w:val="3GPPHeader"/>
      </w:pPr>
      <w:r>
        <w:t>Reno</w:t>
      </w:r>
      <w:r w:rsidRPr="005E03C7">
        <w:t>, N</w:t>
      </w:r>
      <w:r>
        <w:t>evada</w:t>
      </w:r>
      <w:r w:rsidRPr="005E03C7">
        <w:t>, USA</w:t>
      </w:r>
      <w:r w:rsidRPr="004A782B">
        <w:t xml:space="preserve">, </w:t>
      </w:r>
      <w:r>
        <w:t>27</w:t>
      </w:r>
      <w:r w:rsidRPr="004A782B">
        <w:rPr>
          <w:vertAlign w:val="superscript"/>
        </w:rPr>
        <w:t>th</w:t>
      </w:r>
      <w:r>
        <w:t xml:space="preserve"> </w:t>
      </w:r>
      <w:r w:rsidR="00A5589C">
        <w:t>November</w:t>
      </w:r>
      <w:r>
        <w:t xml:space="preserve"> </w:t>
      </w:r>
      <w:r w:rsidRPr="00631CA0">
        <w:t xml:space="preserve">– </w:t>
      </w:r>
      <w:r>
        <w:t>1</w:t>
      </w:r>
      <w:r>
        <w:rPr>
          <w:vertAlign w:val="superscript"/>
        </w:rPr>
        <w:t>st</w:t>
      </w:r>
      <w:r>
        <w:t xml:space="preserve"> December </w:t>
      </w:r>
      <w:r w:rsidRPr="00631CA0">
        <w:t>2017</w:t>
      </w:r>
    </w:p>
    <w:p w14:paraId="13E171AE" w14:textId="77777777" w:rsidR="00F6403B" w:rsidRPr="00CE0424" w:rsidRDefault="00F6403B" w:rsidP="00F6403B">
      <w:pPr>
        <w:pStyle w:val="3GPPHeader"/>
      </w:pPr>
    </w:p>
    <w:p w14:paraId="4AD2E31F" w14:textId="40BC0D5A"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197DE6" w:rsidRPr="00197DE6">
        <w:rPr>
          <w:sz w:val="22"/>
          <w:szCs w:val="22"/>
          <w:lang w:val="en-US"/>
        </w:rPr>
        <w:t>10.4.1.6</w:t>
      </w:r>
      <w:r w:rsidR="00415448" w:rsidRPr="00197DE6">
        <w:rPr>
          <w:sz w:val="22"/>
          <w:szCs w:val="22"/>
          <w:lang w:val="en-US"/>
        </w:rPr>
        <w:t>.6</w:t>
      </w:r>
    </w:p>
    <w:p w14:paraId="5DAA27F0" w14:textId="0AA121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4188476" w:rsidR="00E90E49" w:rsidRPr="00CE0424" w:rsidRDefault="003D3C45" w:rsidP="00311702">
      <w:pPr>
        <w:pStyle w:val="3GPPHeader"/>
        <w:rPr>
          <w:sz w:val="22"/>
          <w:szCs w:val="22"/>
        </w:rPr>
      </w:pPr>
      <w:r>
        <w:rPr>
          <w:sz w:val="22"/>
          <w:szCs w:val="22"/>
        </w:rPr>
        <w:t>Title:</w:t>
      </w:r>
      <w:r w:rsidR="00E90E49" w:rsidRPr="00CE0424">
        <w:rPr>
          <w:sz w:val="22"/>
          <w:szCs w:val="22"/>
        </w:rPr>
        <w:tab/>
      </w:r>
      <w:r w:rsidR="002F1053">
        <w:rPr>
          <w:sz w:val="22"/>
          <w:szCs w:val="22"/>
        </w:rPr>
        <w:t>Duration of on-demand SI broadcast</w:t>
      </w:r>
    </w:p>
    <w:p w14:paraId="7E783B99" w14:textId="62B99474" w:rsidR="00E90E49"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5E47330E" w14:textId="02013AC1" w:rsidR="00D51E6F" w:rsidRDefault="00A33B32" w:rsidP="00CE0424">
      <w:pPr>
        <w:pStyle w:val="BodyText"/>
      </w:pPr>
      <w:r>
        <w:t xml:space="preserve">RAN2 has agreed </w:t>
      </w:r>
      <w:r w:rsidR="00D51E6F">
        <w:t>to divide system information (SI) into “minimum SI” and “other SI”, where the minimum SI is periodically broadcast, while the other SI may be either periodically broadcast or broadcast on-demand. Further RAN2 agreements include to support two methods for</w:t>
      </w:r>
      <w:r w:rsidR="00621A26">
        <w:t xml:space="preserve"> a UE in RRC_IDLE or RRC_INACTIVE state to request</w:t>
      </w:r>
      <w:r w:rsidR="00D51E6F">
        <w:t xml:space="preserve"> on-demand SI to be broadcast: using a </w:t>
      </w:r>
      <w:proofErr w:type="gramStart"/>
      <w:r w:rsidR="00D51E6F">
        <w:t>random access</w:t>
      </w:r>
      <w:proofErr w:type="gramEnd"/>
      <w:r w:rsidR="00D51E6F">
        <w:t xml:space="preserve"> preamble associated with the requested SI (the Msg1 based method) or using Msg3 in the random access procedure to convey the request (the Msg3 based method). With the Msg1 based method, the network confirms reception of the request in Msg2 (a modified </w:t>
      </w:r>
      <w:proofErr w:type="gramStart"/>
      <w:r w:rsidR="00D51E6F">
        <w:t>Random Access</w:t>
      </w:r>
      <w:proofErr w:type="gramEnd"/>
      <w:r w:rsidR="00D51E6F">
        <w:t xml:space="preserve"> Response, RAR, message). When the Msg3 method is used, the network confirms reception of the request with a Msg4.</w:t>
      </w:r>
      <w:r w:rsidR="00621A26">
        <w:t xml:space="preserve">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t>
      </w:r>
      <w:r w:rsidR="002B620B">
        <w:t xml:space="preserve">Whether a certain SI message is periodically broadcast or available on-demand is indicated in the scheduling information associated with the SI message. </w:t>
      </w:r>
      <w:r w:rsidR="00621A26">
        <w:t>It has also been agreed that a UE in RRC_CONNECTED state can request, and receive, on-demand SI using dedicated RRC signalling.</w:t>
      </w:r>
    </w:p>
    <w:p w14:paraId="0DF4FBCD" w14:textId="2CA08C7A" w:rsidR="009D5D9F" w:rsidRPr="00B715A0" w:rsidRDefault="009D5D9F" w:rsidP="00CE0424">
      <w:pPr>
        <w:pStyle w:val="BodyText"/>
      </w:pPr>
      <w:r w:rsidRPr="00B715A0">
        <w:t>In</w:t>
      </w:r>
      <w:r>
        <w:t xml:space="preserve"> this paper</w:t>
      </w:r>
      <w:r w:rsidR="005405A6">
        <w:t xml:space="preserve"> we</w:t>
      </w:r>
      <w:r>
        <w:t xml:space="preserve"> </w:t>
      </w:r>
      <w:r w:rsidR="00D51E6F">
        <w:t xml:space="preserve">discuss details of how the </w:t>
      </w:r>
      <w:proofErr w:type="spellStart"/>
      <w:r w:rsidR="00D51E6F">
        <w:t>gNB</w:t>
      </w:r>
      <w:proofErr w:type="spellEnd"/>
      <w:r w:rsidR="00D51E6F">
        <w:t xml:space="preserve"> handles the broadcasting of requested on-demand SI</w:t>
      </w:r>
      <w:r w:rsidR="00621A26">
        <w:t xml:space="preserve"> after receiving a request through the Msg1 based method or the Msg3 based method.</w:t>
      </w:r>
    </w:p>
    <w:p w14:paraId="36CEC7B2" w14:textId="6DC9B85B" w:rsidR="001643A8" w:rsidRDefault="004000E8" w:rsidP="00CE0424">
      <w:pPr>
        <w:pStyle w:val="Heading1"/>
      </w:pPr>
      <w:bookmarkStart w:id="1" w:name="_Ref178064866"/>
      <w:r w:rsidRPr="00CE0424">
        <w:t>Discussion</w:t>
      </w:r>
      <w:bookmarkEnd w:id="1"/>
    </w:p>
    <w:p w14:paraId="7A11C023" w14:textId="32768C16" w:rsidR="00977818" w:rsidRDefault="00977818" w:rsidP="00E36A7C">
      <w:pPr>
        <w:pStyle w:val="BodyText"/>
      </w:pPr>
      <w:r>
        <w:t>As described above, all or parts of the other SI may be broadcast on-demand</w:t>
      </w:r>
      <w:r w:rsidR="00D6488E">
        <w:t xml:space="preserve"> in accordance with scheduling information in SIB1. However, further details of </w:t>
      </w:r>
      <w:proofErr w:type="gramStart"/>
      <w:r w:rsidR="00D6488E">
        <w:t>the  broadcast</w:t>
      </w:r>
      <w:proofErr w:type="gramEnd"/>
      <w:r w:rsidR="00D6488E">
        <w:t xml:space="preserve"> of requested SI is yet missing. This includes for how long, or how many times, the network will periodically broadcast SI for which it has received a request.</w:t>
      </w:r>
    </w:p>
    <w:p w14:paraId="283AFA22" w14:textId="5A06E5C5" w:rsidR="005C5235" w:rsidRPr="00C32F60" w:rsidRDefault="00DE1DA3" w:rsidP="00E36A7C">
      <w:pPr>
        <w:pStyle w:val="BodyText"/>
      </w:pPr>
      <w:r>
        <w:t>This is a choice that could be left to implementation, but that has the disadvantage that the UE will not know in advance for how long it would be useful to try to receive the requested SI (in case it does not receive it immediately) before retransmitting the request.</w:t>
      </w:r>
    </w:p>
    <w:p w14:paraId="143D5149" w14:textId="12A8DA65" w:rsidR="009A5204" w:rsidRDefault="009A5204" w:rsidP="009A5204">
      <w:pPr>
        <w:ind w:left="1701" w:hanging="1701"/>
        <w:rPr>
          <w:b/>
        </w:rPr>
      </w:pPr>
      <w:r w:rsidRPr="009A5204">
        <w:rPr>
          <w:b/>
        </w:rPr>
        <w:t>Observation 1</w:t>
      </w:r>
      <w:r w:rsidRPr="009A5204">
        <w:rPr>
          <w:b/>
        </w:rPr>
        <w:tab/>
      </w:r>
      <w:r w:rsidR="00C32F60">
        <w:rPr>
          <w:b/>
        </w:rPr>
        <w:t xml:space="preserve">After having sent a Msg1 or Msg3 based request for on-demand SI, the UE does not know for how long the network will periodically broadcast the requested SI and thus nor for </w:t>
      </w:r>
      <w:r w:rsidR="00C32F60" w:rsidRPr="00C32F60">
        <w:rPr>
          <w:b/>
        </w:rPr>
        <w:t>how long it would be useful to t</w:t>
      </w:r>
      <w:r w:rsidR="00C32F60">
        <w:rPr>
          <w:b/>
        </w:rPr>
        <w:t xml:space="preserve">ry to receive the requested SI </w:t>
      </w:r>
      <w:r w:rsidR="00C32F60" w:rsidRPr="00C32F60">
        <w:rPr>
          <w:b/>
        </w:rPr>
        <w:t xml:space="preserve">before retransmitting the request </w:t>
      </w:r>
      <w:r w:rsidR="00C32F60">
        <w:rPr>
          <w:b/>
        </w:rPr>
        <w:t>(if needed).</w:t>
      </w:r>
    </w:p>
    <w:p w14:paraId="7D71ADE0" w14:textId="340C4D7B" w:rsidR="00AB5142" w:rsidRPr="00396353" w:rsidRDefault="002B620B" w:rsidP="00D32D73">
      <w:r>
        <w:t>To handle this uncertainty, a UE that does not receive a requested SI message could check the broadcast indication in the scheduling information prior to each subsequent attempt to receive the requested SI message, but this would add overhead and be wasteful</w:t>
      </w:r>
      <w:r w:rsidR="00396353">
        <w:t xml:space="preserve"> for a UE and may also delay a potential retransmission of the request.</w:t>
      </w:r>
    </w:p>
    <w:p w14:paraId="2729250E" w14:textId="457C6F19" w:rsidR="00300CEB" w:rsidRDefault="00300CEB" w:rsidP="009A5204">
      <w:pPr>
        <w:ind w:left="1701" w:hanging="1701"/>
        <w:rPr>
          <w:b/>
        </w:rPr>
      </w:pPr>
      <w:r>
        <w:rPr>
          <w:b/>
        </w:rPr>
        <w:t>Observation 2</w:t>
      </w:r>
      <w:r>
        <w:rPr>
          <w:b/>
        </w:rPr>
        <w:tab/>
      </w:r>
      <w:r w:rsidR="00ED4594">
        <w:rPr>
          <w:b/>
        </w:rPr>
        <w:t>Checking the broadcast indication in the scheduling information prior to each subsequent attempt to receive a requested SI message</w:t>
      </w:r>
      <w:r>
        <w:rPr>
          <w:b/>
        </w:rPr>
        <w:t>.</w:t>
      </w:r>
      <w:r w:rsidR="00ED4594">
        <w:rPr>
          <w:b/>
        </w:rPr>
        <w:t xml:space="preserve"> </w:t>
      </w:r>
      <w:r w:rsidR="00ED4594" w:rsidRPr="00ED4594">
        <w:rPr>
          <w:b/>
        </w:rPr>
        <w:t>would add overhead and be wasteful for a UE and may delay a potential retransmission of the request</w:t>
      </w:r>
      <w:r w:rsidR="00ED4594">
        <w:rPr>
          <w:b/>
        </w:rPr>
        <w:t>.</w:t>
      </w:r>
    </w:p>
    <w:p w14:paraId="3DE26082" w14:textId="77777777" w:rsidR="0067200A" w:rsidRDefault="0067200A" w:rsidP="00ED4594">
      <w:r>
        <w:t>Other ways of eliminating the uncertainty for the UE include standardizing the duration of periodic broadcast of requested SI or to let the network indicate for how long, or how many times, it will periodically broadcast a requested SI message</w:t>
      </w:r>
    </w:p>
    <w:p w14:paraId="53A0BA13" w14:textId="1D892F19" w:rsidR="00ED4594" w:rsidRPr="00396353" w:rsidRDefault="0067200A" w:rsidP="00ED4594">
      <w:r>
        <w:lastRenderedPageBreak/>
        <w:t>Standardizing the</w:t>
      </w:r>
      <w:r w:rsidR="00052B54">
        <w:t xml:space="preserve"> duration of periodic broadcast of request-triggered SI would unfortunately eliminate the flexibility for a network/operator to trade</w:t>
      </w:r>
      <w:r w:rsidR="00D0311C">
        <w:t xml:space="preserve"> </w:t>
      </w:r>
      <w:r w:rsidR="00052B54">
        <w:t xml:space="preserve">off the periodic broadcast duration against the </w:t>
      </w:r>
      <w:r w:rsidR="00D0311C">
        <w:t>modulation and</w:t>
      </w:r>
      <w:r w:rsidR="00052B54">
        <w:t xml:space="preserve"> coding of the transmission</w:t>
      </w:r>
      <w:r w:rsidR="00FF03F1">
        <w:t xml:space="preserve"> or to determine the periodic broadcast duration based on the cell edge coverage</w:t>
      </w:r>
      <w:r w:rsidR="00ED4594">
        <w:t>.</w:t>
      </w:r>
    </w:p>
    <w:p w14:paraId="24B71B2C" w14:textId="23291115" w:rsidR="00764544" w:rsidRDefault="00764544" w:rsidP="009A5204">
      <w:pPr>
        <w:ind w:left="1701" w:hanging="1701"/>
        <w:rPr>
          <w:b/>
        </w:rPr>
      </w:pPr>
      <w:r>
        <w:rPr>
          <w:b/>
        </w:rPr>
        <w:t>Observation 3</w:t>
      </w:r>
      <w:r>
        <w:rPr>
          <w:b/>
        </w:rPr>
        <w:tab/>
      </w:r>
      <w:r w:rsidR="003C2DB8">
        <w:rPr>
          <w:b/>
        </w:rPr>
        <w:t>Standardizing the duration of the period broadcast of requested SI would limit the flexibility for a network/operator to tune the network’s transmission properties and adapt the periodic broadcast duration accordingly</w:t>
      </w:r>
      <w:r w:rsidRPr="00764544">
        <w:rPr>
          <w:b/>
        </w:rPr>
        <w:t>.</w:t>
      </w:r>
    </w:p>
    <w:p w14:paraId="50AE4013" w14:textId="6F782196" w:rsidR="0067200A" w:rsidRDefault="0067200A" w:rsidP="00E2148C">
      <w:r>
        <w:t xml:space="preserve">Letting the network explicitly indicate for how long, or how many times, a requested SI message will be periodically broadcast could potentially eliminate the UE’s uncertainty, while keeping the </w:t>
      </w:r>
      <w:proofErr w:type="spellStart"/>
      <w:r>
        <w:t>newtork’s</w:t>
      </w:r>
      <w:proofErr w:type="spellEnd"/>
      <w:r>
        <w:t>/operator’s freedom to tune and trade off transmission properties and periodic broadcast duration.</w:t>
      </w:r>
    </w:p>
    <w:p w14:paraId="5B279A18" w14:textId="2B15CBBA" w:rsidR="002B620B" w:rsidRPr="005F17A4" w:rsidRDefault="00843DC1" w:rsidP="005F17A4">
      <w:pPr>
        <w:ind w:left="1701" w:hanging="1701"/>
        <w:rPr>
          <w:b/>
        </w:rPr>
      </w:pPr>
      <w:r>
        <w:rPr>
          <w:b/>
        </w:rPr>
        <w:t>Observation 4</w:t>
      </w:r>
      <w:r>
        <w:rPr>
          <w:b/>
        </w:rPr>
        <w:tab/>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rsidR="00535839">
        <w:t xml:space="preserve"> </w:t>
      </w:r>
    </w:p>
    <w:p w14:paraId="2F03F5A6" w14:textId="79663B11" w:rsidR="002B620B" w:rsidRDefault="002B620B" w:rsidP="002B620B">
      <w:pPr>
        <w:pStyle w:val="Proposal"/>
      </w:pPr>
      <w:bookmarkStart w:id="2" w:name="_Toc497219809"/>
      <w:r w:rsidRPr="00FF4A75">
        <w:t xml:space="preserve">The network should </w:t>
      </w:r>
      <w:r>
        <w:t xml:space="preserve">be able to </w:t>
      </w:r>
      <w:r w:rsidR="005F17A4">
        <w:t>explicitly indicate for how long, or how many times, a requested SI message will be periodically broadcast</w:t>
      </w:r>
      <w:r>
        <w:t>.</w:t>
      </w:r>
      <w:bookmarkEnd w:id="2"/>
    </w:p>
    <w:p w14:paraId="11E1C307" w14:textId="55E64827" w:rsidR="002A3FBC" w:rsidRDefault="002A3FBC" w:rsidP="00E2148C">
      <w:r>
        <w:t>Explicit indications could be provided in different ways. A straightforward way would be to include such indications with the scheduling information in SIB1 (lack of which could indicate some default duration).</w:t>
      </w:r>
      <w:r w:rsidR="00180107">
        <w:t xml:space="preserve"> Another, somewhat more dynamic way would be that the network indicates the </w:t>
      </w:r>
      <w:r w:rsidR="00E5464F">
        <w:t>periodic broadcast duration, or number of periodic broadcasts, in the message confirming the request, i.e. in Msg2 for the Msg1 based request method and Msg4 for the Msg3 based request method. This would allow the network to choose on a case by case basis and react quite fast to current conditions, such as the load in the cell</w:t>
      </w:r>
      <w:r w:rsidR="00846DDC">
        <w:t>, the frequency of on-demand SI requests or possibly an estimate of the number of RRC_IDLE and RRC_INACTIVE UEs in the cell</w:t>
      </w:r>
      <w:r w:rsidR="00E5464F">
        <w:t>.</w:t>
      </w:r>
      <w:r w:rsidR="008356ED">
        <w:t xml:space="preserve"> Setting the duration or number of times of periodic broadcast to zero would essentially be equivalent to rejecting the request.</w:t>
      </w:r>
    </w:p>
    <w:p w14:paraId="2A7EDBBE" w14:textId="55F68AB8" w:rsidR="00E5464F" w:rsidRPr="005F17A4" w:rsidRDefault="00E5464F" w:rsidP="00E5464F">
      <w:pPr>
        <w:ind w:left="1701" w:hanging="1701"/>
        <w:rPr>
          <w:b/>
        </w:rPr>
      </w:pPr>
      <w:r>
        <w:rPr>
          <w:b/>
        </w:rPr>
        <w:t>Observation 5</w:t>
      </w:r>
      <w:r>
        <w:rPr>
          <w:b/>
        </w:rPr>
        <w:tab/>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74DF611D" w14:textId="5DE6B7A3" w:rsidR="00E5464F" w:rsidRDefault="00E5464F" w:rsidP="00E2148C">
      <w:r>
        <w:t xml:space="preserve">Any indication of periodic broadcast duration should be optional. Absence of an explicit indication should imply use of a default duration. This default duration for periodic broadcast of a requested SI message could be the remainder of the current SI modification period, </w:t>
      </w:r>
      <w:proofErr w:type="gramStart"/>
      <w:r>
        <w:t>provided that</w:t>
      </w:r>
      <w:proofErr w:type="gramEnd"/>
      <w:r>
        <w:t xml:space="preserve"> there is at least one full SI window left during the SI modification period. Otherwise, the default broadcast duration should be to the en</w:t>
      </w:r>
      <w:r w:rsidR="00197DE6">
        <w:t>d of the subsequent SI modifica</w:t>
      </w:r>
      <w:r>
        <w:t>tion period. This default rule is very simple, but it would also mean that the periodic broadcast duration would vary a lot depending on where in the SI modification period the request for the SI is sent. To avoid that, the default could instead be</w:t>
      </w:r>
      <w:r w:rsidR="00846DDC">
        <w:t xml:space="preserve"> a specified number of broadcast times, where three times could be a suitable number.</w:t>
      </w:r>
    </w:p>
    <w:p w14:paraId="5D168170" w14:textId="596ADD61" w:rsidR="00846DDC" w:rsidRDefault="00846DDC" w:rsidP="00846DDC">
      <w:pPr>
        <w:pStyle w:val="Proposal"/>
      </w:pPr>
      <w:bookmarkStart w:id="3" w:name="_Toc497219810"/>
      <w:r w:rsidRPr="00FF4A75">
        <w:t xml:space="preserve">The network should </w:t>
      </w:r>
      <w:r>
        <w:t>be able to optionally indicate in the confirmation message (i.e. Msg2 or Msg4) for how long, or how many times, a requested SI message will be periodically broadcast. Absence of</w:t>
      </w:r>
      <w:r w:rsidR="00BC1BFC">
        <w:t xml:space="preserve"> an</w:t>
      </w:r>
      <w:r>
        <w:t xml:space="preserve"> explicit indication should imply a default, which could either be a duration determined in relation to the SI modification</w:t>
      </w:r>
      <w:r w:rsidR="00BC1BFC">
        <w:t xml:space="preserve"> period</w:t>
      </w:r>
      <w:r>
        <w:t xml:space="preserve"> boundaries or be a fixed number of broadcast time</w:t>
      </w:r>
      <w:r w:rsidR="00197DE6">
        <w:t xml:space="preserve"> or a value indicated in SIB1</w:t>
      </w:r>
      <w:r>
        <w:t>.</w:t>
      </w:r>
      <w:bookmarkEnd w:id="3"/>
    </w:p>
    <w:p w14:paraId="39E05AE3" w14:textId="3834347F" w:rsidR="00F26EC3" w:rsidRDefault="00F26EC3" w:rsidP="004A09EA">
      <w:pPr>
        <w:pStyle w:val="Proposal"/>
        <w:numPr>
          <w:ilvl w:val="0"/>
          <w:numId w:val="0"/>
        </w:numPr>
      </w:pPr>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7FC3840F" w:rsidR="007B2294" w:rsidRPr="00C70370" w:rsidRDefault="007B2294" w:rsidP="007B2294">
      <w:pPr>
        <w:ind w:left="1701" w:hanging="1701"/>
        <w:rPr>
          <w:b/>
        </w:rPr>
      </w:pPr>
      <w:r w:rsidRPr="00C70370">
        <w:rPr>
          <w:b/>
        </w:rPr>
        <w:t>Observation 1</w:t>
      </w:r>
      <w:r w:rsidRPr="00C70370">
        <w:rPr>
          <w:b/>
        </w:rPr>
        <w:tab/>
      </w:r>
      <w:r w:rsidR="00ED3B92">
        <w:rPr>
          <w:b/>
        </w:rPr>
        <w:t xml:space="preserve">After having sent a Msg1 or Msg3 based request for on-demand SI, the UE does not know for how long the network will periodically broadcast the requested SI and thus nor for </w:t>
      </w:r>
      <w:r w:rsidR="00ED3B92" w:rsidRPr="00C32F60">
        <w:rPr>
          <w:b/>
        </w:rPr>
        <w:t>how long it would be useful to t</w:t>
      </w:r>
      <w:r w:rsidR="00ED3B92">
        <w:rPr>
          <w:b/>
        </w:rPr>
        <w:t xml:space="preserve">ry to receive the requested SI </w:t>
      </w:r>
      <w:r w:rsidR="00ED3B92" w:rsidRPr="00C32F60">
        <w:rPr>
          <w:b/>
        </w:rPr>
        <w:t xml:space="preserve">before retransmitting the request </w:t>
      </w:r>
      <w:r w:rsidR="00ED3B92">
        <w:rPr>
          <w:b/>
        </w:rPr>
        <w:t>(if needed)</w:t>
      </w:r>
      <w:r w:rsidR="00B715A0" w:rsidRPr="00C70370">
        <w:rPr>
          <w:b/>
        </w:rPr>
        <w:t>.</w:t>
      </w:r>
    </w:p>
    <w:p w14:paraId="70CCB56C" w14:textId="75DD04D1" w:rsidR="007B2294" w:rsidRPr="00C70370" w:rsidRDefault="007B2294" w:rsidP="007B2294">
      <w:pPr>
        <w:ind w:left="1701" w:hanging="1701"/>
        <w:rPr>
          <w:b/>
        </w:rPr>
      </w:pPr>
      <w:r w:rsidRPr="00C70370">
        <w:rPr>
          <w:b/>
        </w:rPr>
        <w:t>Observation 2</w:t>
      </w:r>
      <w:r w:rsidRPr="00C70370">
        <w:rPr>
          <w:b/>
        </w:rPr>
        <w:tab/>
      </w:r>
      <w:r w:rsidR="00ED3B92">
        <w:rPr>
          <w:b/>
        </w:rPr>
        <w:t xml:space="preserve">Checking the broadcast indication in the scheduling information prior to each subsequent attempt to receive a requested SI message. </w:t>
      </w:r>
      <w:r w:rsidR="00ED3B92" w:rsidRPr="00ED4594">
        <w:rPr>
          <w:b/>
        </w:rPr>
        <w:t>would add overhead and be wasteful for a UE and may delay a potential retransmission of the request</w:t>
      </w:r>
      <w:r w:rsidR="00B715A0" w:rsidRPr="00C70370">
        <w:rPr>
          <w:b/>
        </w:rPr>
        <w:t>.</w:t>
      </w:r>
    </w:p>
    <w:p w14:paraId="4695F28D" w14:textId="0680DFFF" w:rsidR="00294F7D" w:rsidRDefault="00294F7D" w:rsidP="00294F7D">
      <w:pPr>
        <w:ind w:left="1701" w:hanging="1701"/>
        <w:rPr>
          <w:b/>
        </w:rPr>
      </w:pPr>
      <w:r w:rsidRPr="00C70370">
        <w:rPr>
          <w:b/>
        </w:rPr>
        <w:t>Observation 3</w:t>
      </w:r>
      <w:r w:rsidRPr="00C70370">
        <w:rPr>
          <w:b/>
        </w:rPr>
        <w:tab/>
      </w:r>
      <w:r w:rsidR="00ED3B92">
        <w:rPr>
          <w:b/>
        </w:rPr>
        <w:t>Standardizing the duration of the period broadcast of requested SI would limit the flexibility for a network/operator to tune the network’s transmission properties and adapt the periodic broadcast duration accordingly</w:t>
      </w:r>
      <w:r w:rsidR="00B715A0" w:rsidRPr="00764544">
        <w:rPr>
          <w:b/>
        </w:rPr>
        <w:t>.</w:t>
      </w:r>
    </w:p>
    <w:p w14:paraId="037D7DE3" w14:textId="77777777" w:rsidR="00ED3B92" w:rsidRPr="005F17A4" w:rsidRDefault="00ED3B92" w:rsidP="00ED3B92">
      <w:pPr>
        <w:ind w:left="1701" w:hanging="1701"/>
        <w:rPr>
          <w:b/>
        </w:rPr>
      </w:pPr>
      <w:r>
        <w:rPr>
          <w:b/>
        </w:rPr>
        <w:lastRenderedPageBreak/>
        <w:t>Observation 4</w:t>
      </w:r>
      <w:r>
        <w:rPr>
          <w:b/>
        </w:rPr>
        <w:tab/>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t xml:space="preserve"> </w:t>
      </w:r>
    </w:p>
    <w:p w14:paraId="191DF4C2" w14:textId="4D03026B" w:rsidR="00ED3B92" w:rsidRPr="00ED3B92" w:rsidRDefault="00ED3B92" w:rsidP="00ED3B92">
      <w:pPr>
        <w:ind w:left="1701" w:hanging="1701"/>
        <w:rPr>
          <w:b/>
        </w:rPr>
      </w:pPr>
      <w:r>
        <w:rPr>
          <w:b/>
        </w:rPr>
        <w:t>Observation 5</w:t>
      </w:r>
      <w:r>
        <w:rPr>
          <w:b/>
        </w:rPr>
        <w:tab/>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6FE5699A" w14:textId="40351E11"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7C7B7A9E" w14:textId="77777777" w:rsidR="00ED3B92"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D3B92">
        <w:t>Proposal 1</w:t>
      </w:r>
      <w:r w:rsidR="00ED3B92">
        <w:rPr>
          <w:rFonts w:asciiTheme="minorHAnsi" w:eastAsiaTheme="minorEastAsia" w:hAnsiTheme="minorHAnsi" w:cstheme="minorBidi"/>
          <w:b w:val="0"/>
          <w:sz w:val="22"/>
          <w:lang w:eastAsia="en-US"/>
        </w:rPr>
        <w:tab/>
      </w:r>
      <w:r w:rsidR="00ED3B92">
        <w:t>The network should be able to explicitly indicate for how long, or how many times, a requested SI message will be periodically broadcast.</w:t>
      </w:r>
    </w:p>
    <w:p w14:paraId="281C012D" w14:textId="1D447DA3" w:rsidR="00ED3B92" w:rsidRDefault="00ED3B9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be a fixed number of broadcast time</w:t>
      </w:r>
      <w:r w:rsidR="00197DE6">
        <w:t xml:space="preserve"> or a value indicated in SIB1</w:t>
      </w:r>
      <w:r>
        <w:t>.</w:t>
      </w:r>
    </w:p>
    <w:p w14:paraId="7AA6E6A4" w14:textId="42C0E0C3" w:rsidR="003A7EF3" w:rsidRPr="00402065" w:rsidRDefault="008E065E" w:rsidP="00402065">
      <w:pPr>
        <w:rPr>
          <w:b/>
          <w:bCs/>
        </w:rPr>
      </w:pPr>
      <w:r>
        <w:rPr>
          <w:b/>
          <w:bCs/>
        </w:rPr>
        <w:fldChar w:fldCharType="end"/>
      </w:r>
      <w:bookmarkStart w:id="4" w:name="_In-sequence_SDU_delivery"/>
      <w:bookmarkEnd w:id="4"/>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8913" w14:textId="77777777" w:rsidR="009E2611" w:rsidRDefault="009E2611">
      <w:r>
        <w:separator/>
      </w:r>
    </w:p>
  </w:endnote>
  <w:endnote w:type="continuationSeparator" w:id="0">
    <w:p w14:paraId="55059411" w14:textId="77777777" w:rsidR="009E2611" w:rsidRDefault="009E2611">
      <w:r>
        <w:continuationSeparator/>
      </w:r>
    </w:p>
  </w:endnote>
  <w:endnote w:type="continuationNotice" w:id="1">
    <w:p w14:paraId="04ED2770" w14:textId="77777777" w:rsidR="009E2611" w:rsidRDefault="009E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67409" w14:textId="77777777" w:rsidR="009E2611" w:rsidRDefault="009E2611">
      <w:r>
        <w:separator/>
      </w:r>
    </w:p>
  </w:footnote>
  <w:footnote w:type="continuationSeparator" w:id="0">
    <w:p w14:paraId="5844521D" w14:textId="77777777" w:rsidR="009E2611" w:rsidRDefault="009E2611">
      <w:r>
        <w:continuationSeparator/>
      </w:r>
    </w:p>
  </w:footnote>
  <w:footnote w:type="continuationNotice" w:id="1">
    <w:p w14:paraId="69EF00CE" w14:textId="77777777" w:rsidR="009E2611" w:rsidRDefault="009E2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7DE6"/>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301"/>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09EA"/>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03F1"/>
    <w:rsid w:val="00FF45A5"/>
    <w:rsid w:val="00FF4A75"/>
    <w:rsid w:val="00FF5B98"/>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2017-11-17T06:21:00Z</dcterms:created>
  <dcterms:modified xsi:type="dcterms:W3CDTF">2017-11-17T06:21:00Z</dcterms:modified>
</cp:coreProperties>
</file>